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4E4163">
        <w:rPr>
          <w:b/>
          <w:sz w:val="28"/>
          <w:szCs w:val="28"/>
        </w:rPr>
        <w:t>Дюжилова М.Н.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4E4163">
        <w:rPr>
          <w:sz w:val="28"/>
          <w:szCs w:val="28"/>
        </w:rPr>
        <w:t>250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4E4163">
        <w:rPr>
          <w:sz w:val="28"/>
          <w:szCs w:val="28"/>
        </w:rPr>
        <w:t>250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4E4163">
        <w:rPr>
          <w:sz w:val="28"/>
          <w:szCs w:val="28"/>
          <w:lang w:eastAsia="zh-CN"/>
        </w:rPr>
        <w:t>Дюжилова Михаила Николаевича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4E4163">
        <w:rPr>
          <w:sz w:val="28"/>
          <w:szCs w:val="28"/>
          <w:shd w:val="clear" w:color="auto" w:fill="FFFFFF"/>
        </w:rPr>
        <w:t>Дюжилова М.Н.</w:t>
      </w:r>
      <w:r w:rsidR="00912108">
        <w:rPr>
          <w:sz w:val="28"/>
          <w:szCs w:val="28"/>
          <w:shd w:val="clear" w:color="auto" w:fill="FFFFFF"/>
        </w:rPr>
        <w:t>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4E4163">
        <w:rPr>
          <w:sz w:val="28"/>
          <w:szCs w:val="28"/>
        </w:rPr>
        <w:t>250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B96128">
        <w:rPr>
          <w:sz w:val="28"/>
          <w:szCs w:val="28"/>
        </w:rPr>
        <w:t xml:space="preserve">о праве собственности на землю № </w:t>
      </w:r>
      <w:r w:rsidR="008D4BBF">
        <w:rPr>
          <w:sz w:val="28"/>
          <w:szCs w:val="28"/>
        </w:rPr>
        <w:t>128</w:t>
      </w:r>
      <w:r w:rsidR="004E4163">
        <w:rPr>
          <w:sz w:val="28"/>
          <w:szCs w:val="28"/>
        </w:rPr>
        <w:t>70</w:t>
      </w:r>
      <w:r w:rsidR="00B96128">
        <w:rPr>
          <w:sz w:val="28"/>
          <w:szCs w:val="28"/>
        </w:rPr>
        <w:t xml:space="preserve"> от 23.11.1992 на основании постановления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4F6E1C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1AC" w:rsidRDefault="00EC61AC" w:rsidP="00224A10">
      <w:r>
        <w:separator/>
      </w:r>
    </w:p>
  </w:endnote>
  <w:endnote w:type="continuationSeparator" w:id="1">
    <w:p w:rsidR="00EC61AC" w:rsidRDefault="00EC61AC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1AC" w:rsidRDefault="00EC61AC" w:rsidP="00224A10">
      <w:r>
        <w:separator/>
      </w:r>
    </w:p>
  </w:footnote>
  <w:footnote w:type="continuationSeparator" w:id="1">
    <w:p w:rsidR="00EC61AC" w:rsidRDefault="00EC61AC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320EC"/>
    <w:rsid w:val="001360EC"/>
    <w:rsid w:val="001361CC"/>
    <w:rsid w:val="00136C23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A13B4"/>
    <w:rsid w:val="00BA17B3"/>
    <w:rsid w:val="00BA52C8"/>
    <w:rsid w:val="00BA5857"/>
    <w:rsid w:val="00BB1466"/>
    <w:rsid w:val="00BB3091"/>
    <w:rsid w:val="00BB39B5"/>
    <w:rsid w:val="00BC5355"/>
    <w:rsid w:val="00BC5401"/>
    <w:rsid w:val="00BC757D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DA6"/>
    <w:rsid w:val="00DA5D45"/>
    <w:rsid w:val="00DA678E"/>
    <w:rsid w:val="00DB2525"/>
    <w:rsid w:val="00DB7048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1118E"/>
    <w:rsid w:val="00E113B5"/>
    <w:rsid w:val="00E15B23"/>
    <w:rsid w:val="00E23C80"/>
    <w:rsid w:val="00E24DF6"/>
    <w:rsid w:val="00E30F6B"/>
    <w:rsid w:val="00E3312D"/>
    <w:rsid w:val="00E41FE5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106</cp:revision>
  <cp:lastPrinted>2024-05-22T07:56:00Z</cp:lastPrinted>
  <dcterms:created xsi:type="dcterms:W3CDTF">2023-05-31T09:29:00Z</dcterms:created>
  <dcterms:modified xsi:type="dcterms:W3CDTF">2025-10-10T05:14:00Z</dcterms:modified>
</cp:coreProperties>
</file>